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09" w:rsidRDefault="00A20D09" w:rsidP="00A20D09">
      <w:pPr>
        <w:widowControl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山东科技</w:t>
      </w:r>
      <w:r w:rsidRPr="00331907">
        <w:rPr>
          <w:rFonts w:ascii="黑体" w:eastAsia="黑体" w:hint="eastAsia"/>
          <w:b/>
          <w:sz w:val="36"/>
          <w:szCs w:val="36"/>
        </w:rPr>
        <w:t>大学教育发展基金会</w:t>
      </w:r>
      <w:r>
        <w:rPr>
          <w:rFonts w:ascii="黑体" w:eastAsia="黑体" w:hint="eastAsia"/>
          <w:b/>
          <w:sz w:val="36"/>
          <w:szCs w:val="36"/>
        </w:rPr>
        <w:t>资金支出</w:t>
      </w:r>
      <w:r w:rsidRPr="00331907">
        <w:rPr>
          <w:rFonts w:ascii="黑体" w:eastAsia="黑体" w:hint="eastAsia"/>
          <w:b/>
          <w:sz w:val="36"/>
          <w:szCs w:val="36"/>
        </w:rPr>
        <w:t>申请表</w:t>
      </w:r>
    </w:p>
    <w:p w:rsidR="00A20D09" w:rsidRPr="00FD325F" w:rsidRDefault="00A20D09" w:rsidP="00A20D09">
      <w:pPr>
        <w:spacing w:line="240" w:lineRule="exact"/>
        <w:jc w:val="center"/>
        <w:rPr>
          <w:rFonts w:ascii="黑体" w:eastAsia="黑体"/>
          <w:b/>
          <w:szCs w:val="21"/>
        </w:rPr>
      </w:pPr>
    </w:p>
    <w:p w:rsidR="00A20D09" w:rsidRPr="00A36E20" w:rsidRDefault="00A20D09" w:rsidP="00D95442">
      <w:pPr>
        <w:wordWrap w:val="0"/>
        <w:spacing w:afterLines="50" w:line="0" w:lineRule="atLeast"/>
        <w:ind w:right="28"/>
        <w:jc w:val="right"/>
        <w:rPr>
          <w:rFonts w:ascii="宋体" w:hAnsi="宋体"/>
          <w:b/>
          <w:sz w:val="24"/>
        </w:rPr>
      </w:pPr>
      <w:r w:rsidRPr="00A36E20">
        <w:rPr>
          <w:rFonts w:ascii="宋体" w:hAnsi="宋体" w:hint="eastAsia"/>
          <w:b/>
          <w:sz w:val="24"/>
        </w:rPr>
        <w:t xml:space="preserve">  填写日期：</w:t>
      </w:r>
      <w:r>
        <w:rPr>
          <w:rFonts w:ascii="宋体" w:hAnsi="宋体" w:hint="eastAsia"/>
          <w:b/>
          <w:sz w:val="24"/>
        </w:rPr>
        <w:t xml:space="preserve">    年 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561"/>
        <w:gridCol w:w="2245"/>
        <w:gridCol w:w="457"/>
        <w:gridCol w:w="574"/>
        <w:gridCol w:w="469"/>
        <w:gridCol w:w="449"/>
        <w:gridCol w:w="18"/>
        <w:gridCol w:w="457"/>
        <w:gridCol w:w="469"/>
        <w:gridCol w:w="469"/>
        <w:gridCol w:w="469"/>
        <w:gridCol w:w="469"/>
        <w:gridCol w:w="471"/>
        <w:gridCol w:w="13"/>
      </w:tblGrid>
      <w:tr w:rsidR="00A20D09" w:rsidRPr="003836D8" w:rsidTr="00CF6AEC">
        <w:trPr>
          <w:gridAfter w:val="1"/>
          <w:wAfter w:w="7" w:type="pct"/>
          <w:trHeight w:val="1475"/>
          <w:jc w:val="center"/>
        </w:trPr>
        <w:tc>
          <w:tcPr>
            <w:tcW w:w="112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23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A36E20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36E20">
              <w:rPr>
                <w:rFonts w:ascii="宋体" w:hAnsi="宋体" w:hint="eastAsia"/>
                <w:b/>
                <w:sz w:val="24"/>
              </w:rPr>
              <w:t>捐赠单位（人）</w:t>
            </w:r>
          </w:p>
        </w:tc>
        <w:tc>
          <w:tcPr>
            <w:tcW w:w="1557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D09" w:rsidRPr="00A36E20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0D09" w:rsidRPr="003836D8" w:rsidTr="00CF6AEC">
        <w:trPr>
          <w:gridAfter w:val="1"/>
          <w:wAfter w:w="7" w:type="pct"/>
          <w:trHeight w:val="707"/>
          <w:jc w:val="center"/>
        </w:trPr>
        <w:tc>
          <w:tcPr>
            <w:tcW w:w="112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DB3881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239" w:type="pct"/>
            <w:vMerge w:val="restart"/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1557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D09" w:rsidRPr="00492C37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20D09" w:rsidRPr="003836D8" w:rsidTr="00CF6AEC">
        <w:trPr>
          <w:gridAfter w:val="1"/>
          <w:wAfter w:w="7" w:type="pct"/>
          <w:trHeight w:val="832"/>
          <w:jc w:val="center"/>
        </w:trPr>
        <w:tc>
          <w:tcPr>
            <w:tcW w:w="112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9" w:type="pct"/>
            <w:vMerge/>
            <w:vAlign w:val="center"/>
          </w:tcPr>
          <w:p w:rsidR="00A20D09" w:rsidRPr="00E8140D" w:rsidRDefault="00A20D09" w:rsidP="00CF6AEC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1076" w:type="pct"/>
            <w:gridSpan w:val="4"/>
            <w:tcBorders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7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0D09" w:rsidRPr="00167859" w:rsidTr="00CF6AEC">
        <w:trPr>
          <w:gridAfter w:val="1"/>
          <w:wAfter w:w="7" w:type="pct"/>
          <w:trHeight w:val="1274"/>
          <w:jc w:val="center"/>
        </w:trPr>
        <w:tc>
          <w:tcPr>
            <w:tcW w:w="1120" w:type="pct"/>
            <w:gridSpan w:val="2"/>
            <w:tcBorders>
              <w:left w:val="single" w:sz="12" w:space="0" w:color="auto"/>
            </w:tcBorders>
            <w:vAlign w:val="center"/>
          </w:tcPr>
          <w:p w:rsidR="00A20D09" w:rsidRPr="00A36E20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36E20">
              <w:rPr>
                <w:rFonts w:ascii="宋体" w:hAnsi="宋体" w:hint="eastAsia"/>
                <w:b/>
                <w:sz w:val="24"/>
              </w:rPr>
              <w:t>捐款项目总额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vAlign w:val="center"/>
          </w:tcPr>
          <w:p w:rsidR="00A20D09" w:rsidRPr="00094FE5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094FE5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A36E20">
              <w:rPr>
                <w:rFonts w:ascii="宋体" w:hAnsi="宋体" w:hint="eastAsia"/>
                <w:b/>
                <w:sz w:val="24"/>
              </w:rPr>
              <w:t>捐款项目用途</w:t>
            </w:r>
            <w:r w:rsidRPr="008527DF">
              <w:rPr>
                <w:rFonts w:ascii="宋体" w:hAnsi="宋体" w:hint="eastAsia"/>
                <w:b/>
              </w:rPr>
              <w:t>（按照协议内容）</w:t>
            </w:r>
          </w:p>
        </w:tc>
        <w:tc>
          <w:tcPr>
            <w:tcW w:w="1557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D09" w:rsidRPr="00492C37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20D09" w:rsidRPr="003836D8" w:rsidTr="00CF6AEC">
        <w:trPr>
          <w:gridAfter w:val="1"/>
          <w:wAfter w:w="7" w:type="pct"/>
          <w:trHeight w:val="1258"/>
          <w:jc w:val="center"/>
        </w:trPr>
        <w:tc>
          <w:tcPr>
            <w:tcW w:w="1120" w:type="pct"/>
            <w:gridSpan w:val="2"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捐款项目余额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492C37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8527DF" w:rsidRDefault="00A20D09" w:rsidP="00CF6AEC">
            <w:pPr>
              <w:spacing w:line="0" w:lineRule="atLeast"/>
              <w:jc w:val="center"/>
            </w:pPr>
            <w:r w:rsidRPr="00A36E20">
              <w:rPr>
                <w:rFonts w:ascii="宋体" w:hAnsi="宋体" w:hint="eastAsia"/>
                <w:b/>
                <w:sz w:val="24"/>
              </w:rPr>
              <w:t>本次支出内容</w:t>
            </w:r>
          </w:p>
        </w:tc>
        <w:tc>
          <w:tcPr>
            <w:tcW w:w="1557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09" w:rsidRPr="00492C37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20D09" w:rsidRPr="003836D8" w:rsidTr="00CF6AEC">
        <w:trPr>
          <w:gridAfter w:val="1"/>
          <w:wAfter w:w="7" w:type="pct"/>
          <w:trHeight w:val="554"/>
          <w:jc w:val="center"/>
        </w:trPr>
        <w:tc>
          <w:tcPr>
            <w:tcW w:w="112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DB3881"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大写</w:t>
            </w:r>
          </w:p>
        </w:tc>
        <w:tc>
          <w:tcPr>
            <w:tcW w:w="2634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小写</w:t>
            </w:r>
          </w:p>
        </w:tc>
      </w:tr>
      <w:tr w:rsidR="00A20D09" w:rsidRPr="001745D7" w:rsidTr="00CF6AEC">
        <w:trPr>
          <w:trHeight w:val="421"/>
          <w:jc w:val="center"/>
        </w:trPr>
        <w:tc>
          <w:tcPr>
            <w:tcW w:w="112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十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角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分</w:t>
            </w:r>
          </w:p>
        </w:tc>
      </w:tr>
      <w:tr w:rsidR="00A20D09" w:rsidRPr="003836D8" w:rsidTr="00CF6AEC">
        <w:trPr>
          <w:trHeight w:val="505"/>
          <w:jc w:val="center"/>
        </w:trPr>
        <w:tc>
          <w:tcPr>
            <w:tcW w:w="112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9" w:type="pct"/>
            <w:vMerge/>
            <w:tcBorders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D09" w:rsidRPr="00E8140D" w:rsidRDefault="00A20D09" w:rsidP="00CF6AEC">
            <w:pPr>
              <w:spacing w:line="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20D09" w:rsidRPr="003836D8" w:rsidTr="00CF6AEC">
        <w:trPr>
          <w:gridAfter w:val="1"/>
          <w:wAfter w:w="7" w:type="pct"/>
          <w:trHeight w:val="1454"/>
          <w:jc w:val="center"/>
        </w:trPr>
        <w:tc>
          <w:tcPr>
            <w:tcW w:w="25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审</w:t>
            </w:r>
          </w:p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批</w:t>
            </w:r>
          </w:p>
          <w:p w:rsidR="00A20D09" w:rsidRPr="00DB3881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意</w:t>
            </w:r>
          </w:p>
          <w:p w:rsidR="00A20D09" w:rsidRPr="00966D2A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DB3881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8527DF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2"/>
                <w:highlight w:val="yellow"/>
              </w:rPr>
            </w:pPr>
            <w:r w:rsidRPr="008527DF">
              <w:rPr>
                <w:rFonts w:ascii="宋体" w:hAnsi="宋体" w:hint="eastAsia"/>
                <w:b/>
                <w:sz w:val="22"/>
              </w:rPr>
              <w:t>申请单位/项目负责人</w:t>
            </w:r>
          </w:p>
        </w:tc>
        <w:tc>
          <w:tcPr>
            <w:tcW w:w="38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09" w:rsidRPr="00094FE5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  <w:highlight w:val="yellow"/>
              </w:rPr>
            </w:pPr>
          </w:p>
          <w:p w:rsidR="00A20D09" w:rsidRPr="00094FE5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  <w:highlight w:val="yellow"/>
              </w:rPr>
            </w:pPr>
          </w:p>
          <w:p w:rsidR="00A20D09" w:rsidRPr="00094FE5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  <w:highlight w:val="yellow"/>
              </w:rPr>
            </w:pPr>
          </w:p>
          <w:p w:rsidR="00A20D09" w:rsidRPr="00094FE5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  <w:highlight w:val="yellow"/>
              </w:rPr>
            </w:pPr>
          </w:p>
          <w:p w:rsidR="00A20D09" w:rsidRPr="00094FE5" w:rsidRDefault="00A20D09" w:rsidP="00CF6AEC">
            <w:pPr>
              <w:spacing w:line="0" w:lineRule="atLeast"/>
              <w:rPr>
                <w:rFonts w:ascii="黑体" w:eastAsia="黑体"/>
                <w:sz w:val="28"/>
                <w:szCs w:val="28"/>
                <w:highlight w:val="yellow"/>
              </w:rPr>
            </w:pPr>
            <w:r w:rsidRPr="00C030BF">
              <w:rPr>
                <w:rFonts w:ascii="宋体" w:hAnsi="宋体" w:hint="eastAsia"/>
                <w:b/>
                <w:sz w:val="24"/>
              </w:rPr>
              <w:t>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 w:rsidRPr="00C030BF">
              <w:rPr>
                <w:rFonts w:ascii="宋体" w:hAnsi="宋体" w:hint="eastAsia"/>
                <w:b/>
                <w:sz w:val="24"/>
              </w:rPr>
              <w:t>盖章：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DB3881">
              <w:rPr>
                <w:rFonts w:ascii="宋体" w:hAnsi="宋体" w:hint="eastAsia"/>
                <w:b/>
                <w:sz w:val="24"/>
              </w:rPr>
              <w:t>年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B3881">
              <w:rPr>
                <w:rFonts w:ascii="宋体" w:hAnsi="宋体" w:hint="eastAsia"/>
                <w:b/>
                <w:sz w:val="24"/>
              </w:rPr>
              <w:t>月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B3881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20D09" w:rsidRPr="003836D8" w:rsidTr="00CF6AEC">
        <w:trPr>
          <w:gridAfter w:val="1"/>
          <w:wAfter w:w="7" w:type="pct"/>
          <w:trHeight w:val="1546"/>
          <w:jc w:val="center"/>
        </w:trPr>
        <w:tc>
          <w:tcPr>
            <w:tcW w:w="25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966D2A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09" w:rsidRPr="008527DF" w:rsidRDefault="00A20D09" w:rsidP="00CF6AEC">
            <w:pPr>
              <w:spacing w:line="0" w:lineRule="atLeast"/>
              <w:jc w:val="center"/>
              <w:rPr>
                <w:b/>
                <w:color w:val="000000"/>
                <w:sz w:val="22"/>
              </w:rPr>
            </w:pPr>
            <w:r w:rsidRPr="008527DF">
              <w:rPr>
                <w:rFonts w:hint="eastAsia"/>
                <w:b/>
                <w:color w:val="000000"/>
                <w:sz w:val="22"/>
              </w:rPr>
              <w:t>基金会</w:t>
            </w:r>
          </w:p>
          <w:p w:rsidR="00A20D09" w:rsidRPr="00966D2A" w:rsidRDefault="00A20D09" w:rsidP="00CF6AE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527DF">
              <w:rPr>
                <w:rFonts w:hint="eastAsia"/>
                <w:b/>
                <w:color w:val="000000"/>
                <w:sz w:val="22"/>
              </w:rPr>
              <w:t>负责人</w:t>
            </w:r>
          </w:p>
        </w:tc>
        <w:tc>
          <w:tcPr>
            <w:tcW w:w="38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D09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</w:rPr>
            </w:pPr>
          </w:p>
          <w:p w:rsidR="00A20D09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</w:rPr>
            </w:pPr>
          </w:p>
          <w:p w:rsidR="00A20D09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</w:rPr>
            </w:pPr>
          </w:p>
          <w:p w:rsidR="00A20D09" w:rsidRDefault="00A20D09" w:rsidP="00CF6AEC">
            <w:pPr>
              <w:spacing w:line="240" w:lineRule="exact"/>
              <w:rPr>
                <w:rFonts w:ascii="黑体" w:eastAsia="黑体"/>
                <w:sz w:val="28"/>
                <w:szCs w:val="28"/>
              </w:rPr>
            </w:pPr>
          </w:p>
          <w:p w:rsidR="00A20D09" w:rsidRPr="00F160D4" w:rsidRDefault="00A20D09" w:rsidP="00D95442">
            <w:pPr>
              <w:spacing w:line="0" w:lineRule="atLeast"/>
              <w:rPr>
                <w:rFonts w:ascii="黑体" w:eastAsia="黑体"/>
                <w:sz w:val="28"/>
                <w:szCs w:val="28"/>
              </w:rPr>
            </w:pPr>
            <w:r w:rsidRPr="0006483B">
              <w:rPr>
                <w:rFonts w:hint="eastAsia"/>
                <w:b/>
                <w:color w:val="000000"/>
                <w:sz w:val="24"/>
              </w:rPr>
              <w:t>签字：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     </w:t>
            </w:r>
            <w:r w:rsidRPr="0006483B">
              <w:rPr>
                <w:rFonts w:hint="eastAsia"/>
                <w:b/>
                <w:color w:val="000000"/>
                <w:sz w:val="24"/>
              </w:rPr>
              <w:t>盖章：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  </w:t>
            </w:r>
            <w:r w:rsidRPr="00DB3881">
              <w:rPr>
                <w:rFonts w:ascii="宋体" w:hAnsi="宋体" w:hint="eastAsia"/>
                <w:b/>
                <w:sz w:val="24"/>
              </w:rPr>
              <w:t>年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B3881">
              <w:rPr>
                <w:rFonts w:ascii="宋体" w:hAnsi="宋体" w:hint="eastAsia"/>
                <w:b/>
                <w:sz w:val="24"/>
              </w:rPr>
              <w:t>月</w:t>
            </w:r>
            <w:r w:rsidRPr="00DB3881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DB3881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A20D09" w:rsidRPr="008F6EC3" w:rsidRDefault="00A20D09" w:rsidP="00A20D09">
      <w:pPr>
        <w:snapToGrid w:val="0"/>
        <w:spacing w:line="400" w:lineRule="exact"/>
        <w:ind w:left="90" w:hangingChars="446" w:hanging="90"/>
        <w:rPr>
          <w:rFonts w:ascii="黑体" w:eastAsia="黑体"/>
          <w:b/>
          <w:sz w:val="2"/>
          <w:szCs w:val="2"/>
        </w:rPr>
      </w:pPr>
    </w:p>
    <w:p w:rsidR="00A20D09" w:rsidRDefault="00A20D09" w:rsidP="00A20D0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42AEC" w:rsidRDefault="00442AEC"/>
    <w:sectPr w:rsidR="00442AEC" w:rsidSect="00A20D09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83" w:rsidRDefault="004D6583" w:rsidP="00A20D09">
      <w:r>
        <w:separator/>
      </w:r>
    </w:p>
  </w:endnote>
  <w:endnote w:type="continuationSeparator" w:id="0">
    <w:p w:rsidR="004D6583" w:rsidRDefault="004D6583" w:rsidP="00A2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83" w:rsidRDefault="004D6583" w:rsidP="00A20D09">
      <w:r>
        <w:separator/>
      </w:r>
    </w:p>
  </w:footnote>
  <w:footnote w:type="continuationSeparator" w:id="0">
    <w:p w:rsidR="004D6583" w:rsidRDefault="004D6583" w:rsidP="00A20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D09"/>
    <w:rsid w:val="00442AEC"/>
    <w:rsid w:val="004D6583"/>
    <w:rsid w:val="008A1513"/>
    <w:rsid w:val="00927939"/>
    <w:rsid w:val="00A20D09"/>
    <w:rsid w:val="00D9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赵珊</dc:creator>
  <cp:keywords/>
  <dc:description/>
  <cp:lastModifiedBy>赵珊</cp:lastModifiedBy>
  <cp:revision>3</cp:revision>
  <dcterms:created xsi:type="dcterms:W3CDTF">2019-03-18T07:38:00Z</dcterms:created>
  <dcterms:modified xsi:type="dcterms:W3CDTF">2019-03-18T09:08:00Z</dcterms:modified>
</cp:coreProperties>
</file>